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736E" w:rsidRDefault="005B736E" w:rsidP="005B736E">
      <w:pPr>
        <w:pStyle w:val="a4"/>
        <w:ind w:left="142" w:firstLine="0"/>
        <w:rPr>
          <w:i w:val="0"/>
          <w:color w:val="000000" w:themeColor="text1"/>
          <w:sz w:val="32"/>
          <w:szCs w:val="32"/>
        </w:rPr>
      </w:pPr>
      <w:r w:rsidRPr="005B736E">
        <w:rPr>
          <w:i w:val="0"/>
          <w:color w:val="000000" w:themeColor="text1"/>
          <w:sz w:val="32"/>
          <w:szCs w:val="32"/>
        </w:rPr>
        <w:t xml:space="preserve">В </w:t>
      </w:r>
      <w:r>
        <w:rPr>
          <w:i w:val="0"/>
          <w:color w:val="000000" w:themeColor="text1"/>
          <w:sz w:val="32"/>
          <w:szCs w:val="32"/>
        </w:rPr>
        <w:t>м</w:t>
      </w:r>
      <w:r w:rsidRPr="005B736E">
        <w:rPr>
          <w:i w:val="0"/>
          <w:color w:val="000000" w:themeColor="text1"/>
          <w:sz w:val="32"/>
          <w:szCs w:val="32"/>
        </w:rPr>
        <w:t xml:space="preserve">униципальном бюджетном дошкольном образовательном учреждении </w:t>
      </w:r>
    </w:p>
    <w:p w:rsidR="005B736E" w:rsidRDefault="005B736E" w:rsidP="005B736E">
      <w:pPr>
        <w:pStyle w:val="a4"/>
        <w:ind w:left="142" w:firstLine="0"/>
        <w:rPr>
          <w:i w:val="0"/>
          <w:color w:val="000000" w:themeColor="text1"/>
          <w:spacing w:val="40"/>
          <w:sz w:val="32"/>
          <w:szCs w:val="32"/>
        </w:rPr>
      </w:pPr>
      <w:r w:rsidRPr="005B736E">
        <w:rPr>
          <w:i w:val="0"/>
          <w:color w:val="000000" w:themeColor="text1"/>
          <w:sz w:val="32"/>
          <w:szCs w:val="32"/>
        </w:rPr>
        <w:t xml:space="preserve">«Детский сад </w:t>
      </w:r>
      <w:r w:rsidR="00DE693D">
        <w:rPr>
          <w:i w:val="0"/>
          <w:color w:val="000000" w:themeColor="text1"/>
          <w:sz w:val="32"/>
          <w:szCs w:val="32"/>
        </w:rPr>
        <w:t>общеразвивающего</w:t>
      </w:r>
      <w:r w:rsidRPr="005B736E">
        <w:rPr>
          <w:i w:val="0"/>
          <w:color w:val="000000" w:themeColor="text1"/>
          <w:sz w:val="32"/>
          <w:szCs w:val="32"/>
        </w:rPr>
        <w:t xml:space="preserve"> вида №</w:t>
      </w:r>
      <w:r w:rsidR="00DE693D">
        <w:rPr>
          <w:i w:val="0"/>
          <w:color w:val="000000" w:themeColor="text1"/>
          <w:sz w:val="32"/>
          <w:szCs w:val="32"/>
        </w:rPr>
        <w:t>26</w:t>
      </w:r>
      <w:r w:rsidRPr="005B736E">
        <w:rPr>
          <w:i w:val="0"/>
          <w:color w:val="000000" w:themeColor="text1"/>
          <w:sz w:val="32"/>
          <w:szCs w:val="32"/>
        </w:rPr>
        <w:t xml:space="preserve"> «</w:t>
      </w:r>
      <w:proofErr w:type="spellStart"/>
      <w:r w:rsidR="00DE693D">
        <w:rPr>
          <w:i w:val="0"/>
          <w:color w:val="000000" w:themeColor="text1"/>
          <w:sz w:val="32"/>
          <w:szCs w:val="32"/>
        </w:rPr>
        <w:t>Лейсан</w:t>
      </w:r>
      <w:proofErr w:type="spellEnd"/>
      <w:r w:rsidRPr="005B736E">
        <w:rPr>
          <w:i w:val="0"/>
          <w:color w:val="000000" w:themeColor="text1"/>
          <w:sz w:val="32"/>
          <w:szCs w:val="32"/>
        </w:rPr>
        <w:t>» имеются оборудованные</w:t>
      </w:r>
      <w:r w:rsidRPr="005B736E">
        <w:rPr>
          <w:i w:val="0"/>
          <w:color w:val="000000" w:themeColor="text1"/>
          <w:spacing w:val="40"/>
          <w:sz w:val="32"/>
          <w:szCs w:val="32"/>
        </w:rPr>
        <w:t xml:space="preserve"> </w:t>
      </w:r>
    </w:p>
    <w:p w:rsidR="005B736E" w:rsidRPr="005B736E" w:rsidRDefault="005B736E" w:rsidP="005B736E">
      <w:pPr>
        <w:pStyle w:val="a4"/>
        <w:ind w:left="142" w:firstLine="0"/>
        <w:rPr>
          <w:i w:val="0"/>
          <w:color w:val="000000" w:themeColor="text1"/>
          <w:sz w:val="32"/>
          <w:szCs w:val="32"/>
        </w:rPr>
      </w:pPr>
      <w:r w:rsidRPr="005B736E">
        <w:rPr>
          <w:i w:val="0"/>
          <w:color w:val="000000" w:themeColor="text1"/>
          <w:sz w:val="32"/>
          <w:szCs w:val="32"/>
        </w:rPr>
        <w:t>учебные группы</w:t>
      </w:r>
      <w:r w:rsidRPr="005B736E">
        <w:rPr>
          <w:i w:val="0"/>
          <w:color w:val="000000" w:themeColor="text1"/>
          <w:spacing w:val="40"/>
          <w:sz w:val="32"/>
          <w:szCs w:val="32"/>
        </w:rPr>
        <w:t xml:space="preserve"> </w:t>
      </w:r>
      <w:r w:rsidRPr="005B736E">
        <w:rPr>
          <w:i w:val="0"/>
          <w:color w:val="000000" w:themeColor="text1"/>
          <w:sz w:val="32"/>
          <w:szCs w:val="32"/>
        </w:rPr>
        <w:t>и кабинеты:</w:t>
      </w:r>
    </w:p>
    <w:p w:rsidR="00F51C5F" w:rsidRDefault="005B736E">
      <w:pPr>
        <w:pStyle w:val="a3"/>
        <w:spacing w:before="452" w:line="240" w:lineRule="auto"/>
        <w:ind w:left="705" w:firstLine="0"/>
      </w:pPr>
      <w:r>
        <w:t>В</w:t>
      </w:r>
      <w:r>
        <w:rPr>
          <w:spacing w:val="-12"/>
        </w:rPr>
        <w:t xml:space="preserve"> </w:t>
      </w:r>
      <w:r>
        <w:t>детском</w:t>
      </w:r>
      <w:r>
        <w:rPr>
          <w:spacing w:val="-2"/>
        </w:rPr>
        <w:t xml:space="preserve"> </w:t>
      </w:r>
      <w:r>
        <w:t>саду</w:t>
      </w:r>
      <w:r>
        <w:rPr>
          <w:spacing w:val="-17"/>
        </w:rPr>
        <w:t xml:space="preserve"> </w:t>
      </w:r>
      <w:r>
        <w:t>функционируют</w:t>
      </w:r>
      <w:r>
        <w:rPr>
          <w:spacing w:val="-2"/>
        </w:rPr>
        <w:t xml:space="preserve"> </w:t>
      </w:r>
      <w:r w:rsidR="00DE693D">
        <w:t>10</w:t>
      </w:r>
      <w:r>
        <w:rPr>
          <w:spacing w:val="1"/>
        </w:rPr>
        <w:t xml:space="preserve"> </w:t>
      </w:r>
      <w:r>
        <w:rPr>
          <w:spacing w:val="-2"/>
        </w:rPr>
        <w:t>групп:</w:t>
      </w:r>
    </w:p>
    <w:p w:rsidR="00F51C5F" w:rsidRDefault="00DE693D">
      <w:pPr>
        <w:pStyle w:val="a5"/>
        <w:numPr>
          <w:ilvl w:val="0"/>
          <w:numId w:val="1"/>
        </w:numPr>
        <w:tabs>
          <w:tab w:val="left" w:pos="1431"/>
        </w:tabs>
        <w:spacing w:line="272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группа раннего возраста</w:t>
      </w:r>
      <w:r w:rsidR="005B736E">
        <w:rPr>
          <w:spacing w:val="-1"/>
          <w:sz w:val="24"/>
        </w:rPr>
        <w:t xml:space="preserve"> </w:t>
      </w:r>
      <w:r w:rsidR="005B736E">
        <w:rPr>
          <w:sz w:val="24"/>
        </w:rPr>
        <w:t>(</w:t>
      </w:r>
      <w:r>
        <w:rPr>
          <w:sz w:val="24"/>
        </w:rPr>
        <w:t>1-2</w:t>
      </w:r>
      <w:r w:rsidR="005B736E">
        <w:rPr>
          <w:spacing w:val="-3"/>
          <w:sz w:val="24"/>
        </w:rPr>
        <w:t xml:space="preserve"> </w:t>
      </w:r>
      <w:r w:rsidR="005B736E">
        <w:rPr>
          <w:spacing w:val="-2"/>
          <w:sz w:val="24"/>
        </w:rPr>
        <w:t>года)</w:t>
      </w:r>
    </w:p>
    <w:p w:rsidR="00F51C5F" w:rsidRDefault="00DE693D">
      <w:pPr>
        <w:pStyle w:val="a5"/>
        <w:numPr>
          <w:ilvl w:val="0"/>
          <w:numId w:val="1"/>
        </w:numPr>
        <w:tabs>
          <w:tab w:val="left" w:pos="1431"/>
        </w:tabs>
        <w:spacing w:line="274" w:lineRule="exact"/>
        <w:ind w:left="1431" w:hanging="366"/>
        <w:rPr>
          <w:rFonts w:ascii="Wingdings" w:hAnsi="Wingdings"/>
          <w:sz w:val="24"/>
        </w:rPr>
      </w:pPr>
      <w:r>
        <w:rPr>
          <w:sz w:val="24"/>
        </w:rPr>
        <w:t>первая</w:t>
      </w:r>
      <w:r w:rsidR="005B736E">
        <w:rPr>
          <w:spacing w:val="-3"/>
          <w:sz w:val="24"/>
        </w:rPr>
        <w:t xml:space="preserve"> </w:t>
      </w:r>
      <w:r w:rsidR="005B736E">
        <w:rPr>
          <w:sz w:val="24"/>
        </w:rPr>
        <w:t>младшая</w:t>
      </w:r>
      <w:r w:rsidR="005B736E">
        <w:rPr>
          <w:spacing w:val="-7"/>
          <w:sz w:val="24"/>
        </w:rPr>
        <w:t xml:space="preserve"> </w:t>
      </w:r>
      <w:proofErr w:type="gramStart"/>
      <w:r w:rsidR="005B736E">
        <w:rPr>
          <w:sz w:val="24"/>
        </w:rPr>
        <w:t>группа</w:t>
      </w:r>
      <w:r w:rsidR="005B736E">
        <w:rPr>
          <w:spacing w:val="-1"/>
          <w:sz w:val="24"/>
        </w:rPr>
        <w:t xml:space="preserve"> </w:t>
      </w:r>
      <w:r>
        <w:rPr>
          <w:spacing w:val="-1"/>
          <w:sz w:val="24"/>
        </w:rPr>
        <w:t xml:space="preserve"> -</w:t>
      </w:r>
      <w:proofErr w:type="gramEnd"/>
      <w:r>
        <w:rPr>
          <w:spacing w:val="-1"/>
          <w:sz w:val="24"/>
        </w:rPr>
        <w:t xml:space="preserve"> 2 </w:t>
      </w:r>
      <w:r w:rsidR="005B736E">
        <w:rPr>
          <w:sz w:val="24"/>
        </w:rPr>
        <w:t>(</w:t>
      </w:r>
      <w:r>
        <w:rPr>
          <w:sz w:val="24"/>
        </w:rPr>
        <w:t>2-3</w:t>
      </w:r>
      <w:r w:rsidR="005B736E">
        <w:rPr>
          <w:spacing w:val="-2"/>
          <w:sz w:val="24"/>
        </w:rPr>
        <w:t xml:space="preserve"> года)</w:t>
      </w:r>
    </w:p>
    <w:p w:rsidR="00F51C5F" w:rsidRPr="005B736E" w:rsidRDefault="00DE693D">
      <w:pPr>
        <w:pStyle w:val="a5"/>
        <w:numPr>
          <w:ilvl w:val="0"/>
          <w:numId w:val="1"/>
        </w:numPr>
        <w:tabs>
          <w:tab w:val="left" w:pos="1431"/>
        </w:tabs>
        <w:spacing w:before="2"/>
        <w:ind w:left="1431" w:hanging="366"/>
        <w:rPr>
          <w:rFonts w:ascii="Wingdings" w:hAnsi="Wingdings"/>
          <w:sz w:val="24"/>
        </w:rPr>
      </w:pPr>
      <w:r>
        <w:rPr>
          <w:sz w:val="24"/>
        </w:rPr>
        <w:t>вторая младшая</w:t>
      </w:r>
      <w:r w:rsidR="005B736E">
        <w:rPr>
          <w:spacing w:val="-4"/>
          <w:sz w:val="24"/>
        </w:rPr>
        <w:t xml:space="preserve"> </w:t>
      </w:r>
      <w:r w:rsidR="005B736E">
        <w:rPr>
          <w:sz w:val="24"/>
        </w:rPr>
        <w:t>группа</w:t>
      </w:r>
      <w:r w:rsidR="005B736E">
        <w:rPr>
          <w:spacing w:val="-4"/>
          <w:sz w:val="24"/>
        </w:rPr>
        <w:t xml:space="preserve"> </w:t>
      </w:r>
      <w:r>
        <w:rPr>
          <w:sz w:val="24"/>
        </w:rPr>
        <w:t>(3-4</w:t>
      </w:r>
      <w:r w:rsidR="005B736E">
        <w:rPr>
          <w:spacing w:val="-4"/>
          <w:sz w:val="24"/>
        </w:rPr>
        <w:t>лет)</w:t>
      </w:r>
    </w:p>
    <w:p w:rsidR="00DE693D" w:rsidRPr="00DE693D" w:rsidRDefault="005B736E" w:rsidP="00DE693D">
      <w:pPr>
        <w:pStyle w:val="a5"/>
        <w:numPr>
          <w:ilvl w:val="0"/>
          <w:numId w:val="1"/>
        </w:numPr>
        <w:tabs>
          <w:tab w:val="left" w:pos="1431"/>
        </w:tabs>
        <w:spacing w:before="2"/>
        <w:ind w:left="1431" w:hanging="366"/>
        <w:rPr>
          <w:rFonts w:ascii="Wingdings" w:hAnsi="Wingdings"/>
          <w:sz w:val="24"/>
        </w:rPr>
      </w:pPr>
      <w:r>
        <w:rPr>
          <w:sz w:val="24"/>
        </w:rPr>
        <w:t>средняя</w:t>
      </w:r>
      <w:r>
        <w:rPr>
          <w:spacing w:val="-4"/>
          <w:sz w:val="24"/>
        </w:rPr>
        <w:t xml:space="preserve"> </w:t>
      </w:r>
      <w:r>
        <w:rPr>
          <w:sz w:val="24"/>
        </w:rPr>
        <w:t>группа</w:t>
      </w:r>
      <w:r w:rsidR="00DE693D">
        <w:rPr>
          <w:sz w:val="24"/>
        </w:rPr>
        <w:t xml:space="preserve"> - 2</w:t>
      </w:r>
      <w:r>
        <w:rPr>
          <w:spacing w:val="-4"/>
          <w:sz w:val="24"/>
        </w:rPr>
        <w:t xml:space="preserve"> </w:t>
      </w:r>
      <w:r>
        <w:rPr>
          <w:sz w:val="24"/>
        </w:rPr>
        <w:t>(4-5</w:t>
      </w:r>
      <w:r>
        <w:rPr>
          <w:spacing w:val="-11"/>
          <w:sz w:val="24"/>
        </w:rPr>
        <w:t xml:space="preserve"> </w:t>
      </w:r>
      <w:r w:rsidR="00DE693D">
        <w:rPr>
          <w:spacing w:val="-4"/>
          <w:sz w:val="24"/>
        </w:rPr>
        <w:t>лет)</w:t>
      </w:r>
    </w:p>
    <w:p w:rsidR="005B736E" w:rsidRPr="005B736E" w:rsidRDefault="00DE693D" w:rsidP="00DE693D">
      <w:pPr>
        <w:pStyle w:val="a5"/>
        <w:numPr>
          <w:ilvl w:val="0"/>
          <w:numId w:val="1"/>
        </w:numPr>
        <w:tabs>
          <w:tab w:val="left" w:pos="1431"/>
        </w:tabs>
        <w:spacing w:before="2"/>
        <w:ind w:left="1431" w:hanging="366"/>
        <w:rPr>
          <w:rFonts w:ascii="Wingdings" w:hAnsi="Wingdings"/>
          <w:sz w:val="24"/>
        </w:rPr>
      </w:pPr>
      <w:r>
        <w:rPr>
          <w:sz w:val="24"/>
        </w:rPr>
        <w:t xml:space="preserve"> </w:t>
      </w:r>
      <w:r w:rsidR="005B736E">
        <w:rPr>
          <w:sz w:val="24"/>
        </w:rPr>
        <w:t>старшая</w:t>
      </w:r>
      <w:r w:rsidR="005B736E">
        <w:rPr>
          <w:spacing w:val="-6"/>
          <w:sz w:val="24"/>
        </w:rPr>
        <w:t xml:space="preserve"> </w:t>
      </w:r>
      <w:r w:rsidR="005B736E">
        <w:rPr>
          <w:sz w:val="24"/>
        </w:rPr>
        <w:t>группа</w:t>
      </w:r>
      <w:r>
        <w:rPr>
          <w:sz w:val="24"/>
        </w:rPr>
        <w:t xml:space="preserve"> - 2</w:t>
      </w:r>
      <w:r w:rsidR="005B736E">
        <w:rPr>
          <w:spacing w:val="-4"/>
          <w:sz w:val="24"/>
        </w:rPr>
        <w:t xml:space="preserve"> </w:t>
      </w:r>
      <w:r w:rsidR="005B736E">
        <w:rPr>
          <w:sz w:val="24"/>
        </w:rPr>
        <w:t>(5-6</w:t>
      </w:r>
      <w:r w:rsidR="005B736E">
        <w:rPr>
          <w:spacing w:val="-14"/>
          <w:sz w:val="24"/>
        </w:rPr>
        <w:t xml:space="preserve"> </w:t>
      </w:r>
      <w:r w:rsidR="005B736E">
        <w:rPr>
          <w:spacing w:val="-4"/>
          <w:sz w:val="24"/>
        </w:rPr>
        <w:t>лет)</w:t>
      </w:r>
    </w:p>
    <w:p w:rsidR="00F51C5F" w:rsidRDefault="005B736E">
      <w:pPr>
        <w:pStyle w:val="a5"/>
        <w:numPr>
          <w:ilvl w:val="0"/>
          <w:numId w:val="1"/>
        </w:numPr>
        <w:tabs>
          <w:tab w:val="left" w:pos="1431"/>
        </w:tabs>
        <w:spacing w:before="3" w:line="240" w:lineRule="auto"/>
        <w:ind w:left="1431" w:hanging="361"/>
        <w:rPr>
          <w:rFonts w:ascii="Wingdings" w:hAnsi="Wingdings"/>
          <w:sz w:val="24"/>
        </w:rPr>
      </w:pPr>
      <w:r>
        <w:rPr>
          <w:sz w:val="24"/>
        </w:rPr>
        <w:t>подготовительная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группа</w:t>
      </w:r>
      <w:r>
        <w:rPr>
          <w:spacing w:val="-7"/>
          <w:sz w:val="24"/>
        </w:rPr>
        <w:t xml:space="preserve"> </w:t>
      </w:r>
      <w:r w:rsidR="00DE693D">
        <w:rPr>
          <w:spacing w:val="-7"/>
          <w:sz w:val="24"/>
        </w:rPr>
        <w:t xml:space="preserve">– 2 </w:t>
      </w:r>
      <w:r>
        <w:rPr>
          <w:sz w:val="24"/>
        </w:rPr>
        <w:t>(6-7</w:t>
      </w:r>
      <w:r>
        <w:rPr>
          <w:spacing w:val="-6"/>
          <w:sz w:val="24"/>
        </w:rPr>
        <w:t xml:space="preserve"> </w:t>
      </w:r>
      <w:r>
        <w:rPr>
          <w:spacing w:val="-4"/>
          <w:sz w:val="24"/>
        </w:rPr>
        <w:t>лет)</w:t>
      </w:r>
    </w:p>
    <w:p w:rsidR="00DE693D" w:rsidRPr="00DE693D" w:rsidRDefault="00DE693D" w:rsidP="00DE693D">
      <w:pPr>
        <w:tabs>
          <w:tab w:val="left" w:pos="1430"/>
        </w:tabs>
        <w:spacing w:before="4" w:line="235" w:lineRule="auto"/>
        <w:ind w:right="238"/>
        <w:rPr>
          <w:rFonts w:ascii="Wingdings" w:hAnsi="Wingdings"/>
          <w:sz w:val="24"/>
        </w:rPr>
      </w:pPr>
    </w:p>
    <w:p w:rsidR="00F51C5F" w:rsidRDefault="005B736E" w:rsidP="00DE693D">
      <w:pPr>
        <w:pStyle w:val="a5"/>
        <w:tabs>
          <w:tab w:val="left" w:pos="1430"/>
        </w:tabs>
        <w:spacing w:before="4" w:line="235" w:lineRule="auto"/>
        <w:ind w:left="1069" w:right="238" w:firstLine="0"/>
        <w:rPr>
          <w:rFonts w:ascii="Wingdings" w:hAnsi="Wingdings"/>
          <w:sz w:val="24"/>
        </w:rPr>
      </w:pPr>
      <w:r>
        <w:rPr>
          <w:sz w:val="24"/>
        </w:rPr>
        <w:t>Имеются учебные залы и кабинеты:</w:t>
      </w:r>
    </w:p>
    <w:p w:rsidR="00F51C5F" w:rsidRDefault="005B736E">
      <w:pPr>
        <w:pStyle w:val="a5"/>
        <w:numPr>
          <w:ilvl w:val="0"/>
          <w:numId w:val="1"/>
        </w:numPr>
        <w:tabs>
          <w:tab w:val="left" w:pos="1431"/>
        </w:tabs>
        <w:spacing w:before="9"/>
        <w:ind w:left="1431" w:hanging="366"/>
        <w:rPr>
          <w:rFonts w:ascii="Wingdings" w:hAnsi="Wingdings"/>
          <w:sz w:val="24"/>
        </w:rPr>
      </w:pPr>
      <w:r>
        <w:rPr>
          <w:sz w:val="24"/>
        </w:rPr>
        <w:t>музыкальный</w:t>
      </w:r>
      <w:r>
        <w:rPr>
          <w:spacing w:val="-9"/>
          <w:sz w:val="24"/>
        </w:rPr>
        <w:t xml:space="preserve"> </w:t>
      </w:r>
      <w:r>
        <w:rPr>
          <w:spacing w:val="-5"/>
          <w:sz w:val="24"/>
        </w:rPr>
        <w:t>зал</w:t>
      </w:r>
    </w:p>
    <w:p w:rsidR="00F51C5F" w:rsidRPr="005B736E" w:rsidRDefault="005B736E">
      <w:pPr>
        <w:pStyle w:val="a5"/>
        <w:numPr>
          <w:ilvl w:val="0"/>
          <w:numId w:val="1"/>
        </w:numPr>
        <w:tabs>
          <w:tab w:val="left" w:pos="1431"/>
        </w:tabs>
        <w:ind w:left="1431" w:hanging="366"/>
        <w:rPr>
          <w:rFonts w:ascii="Wingdings" w:hAnsi="Wingdings"/>
          <w:sz w:val="24"/>
        </w:rPr>
      </w:pPr>
      <w:r>
        <w:rPr>
          <w:sz w:val="24"/>
        </w:rPr>
        <w:t>спортивный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зал</w:t>
      </w:r>
    </w:p>
    <w:p w:rsidR="005B736E" w:rsidRPr="00DE693D" w:rsidRDefault="005B736E" w:rsidP="00DE693D">
      <w:pPr>
        <w:pStyle w:val="a5"/>
        <w:numPr>
          <w:ilvl w:val="0"/>
          <w:numId w:val="1"/>
        </w:numPr>
        <w:tabs>
          <w:tab w:val="left" w:pos="1431"/>
        </w:tabs>
        <w:spacing w:before="2"/>
        <w:ind w:left="1431" w:hanging="366"/>
        <w:rPr>
          <w:rFonts w:ascii="Wingdings" w:hAnsi="Wingdings"/>
          <w:sz w:val="24"/>
        </w:rPr>
      </w:pPr>
      <w:r w:rsidRPr="00DE693D">
        <w:rPr>
          <w:sz w:val="24"/>
        </w:rPr>
        <w:t>кабинет</w:t>
      </w:r>
      <w:r w:rsidRPr="00DE693D">
        <w:rPr>
          <w:spacing w:val="-9"/>
          <w:sz w:val="24"/>
        </w:rPr>
        <w:t xml:space="preserve"> </w:t>
      </w:r>
      <w:r w:rsidRPr="00DE693D">
        <w:rPr>
          <w:sz w:val="24"/>
        </w:rPr>
        <w:t>педагога-</w:t>
      </w:r>
      <w:r w:rsidRPr="00DE693D">
        <w:rPr>
          <w:spacing w:val="-2"/>
          <w:sz w:val="24"/>
        </w:rPr>
        <w:t>психолога</w:t>
      </w:r>
      <w:bookmarkStart w:id="0" w:name="_GoBack"/>
      <w:bookmarkEnd w:id="0"/>
    </w:p>
    <w:p w:rsidR="005B736E" w:rsidRDefault="005B736E">
      <w:pPr>
        <w:pStyle w:val="a5"/>
        <w:numPr>
          <w:ilvl w:val="0"/>
          <w:numId w:val="1"/>
        </w:numPr>
        <w:tabs>
          <w:tab w:val="left" w:pos="1427"/>
        </w:tabs>
        <w:spacing w:line="305" w:lineRule="exact"/>
        <w:ind w:left="1427" w:hanging="362"/>
        <w:rPr>
          <w:rFonts w:ascii="Wingdings" w:hAnsi="Wingdings"/>
          <w:sz w:val="28"/>
        </w:rPr>
      </w:pPr>
      <w:r>
        <w:rPr>
          <w:spacing w:val="-2"/>
          <w:sz w:val="24"/>
        </w:rPr>
        <w:t>кабинет дополнительного образования</w:t>
      </w:r>
    </w:p>
    <w:p w:rsidR="00F51C5F" w:rsidRDefault="005B736E">
      <w:pPr>
        <w:pStyle w:val="a5"/>
        <w:numPr>
          <w:ilvl w:val="0"/>
          <w:numId w:val="1"/>
        </w:numPr>
        <w:tabs>
          <w:tab w:val="left" w:pos="1427"/>
        </w:tabs>
        <w:spacing w:line="308" w:lineRule="exact"/>
        <w:ind w:left="1427" w:hanging="362"/>
        <w:rPr>
          <w:rFonts w:ascii="Wingdings" w:hAnsi="Wingdings"/>
          <w:sz w:val="28"/>
        </w:rPr>
      </w:pPr>
      <w:r>
        <w:rPr>
          <w:sz w:val="24"/>
        </w:rPr>
        <w:t>методический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кабинет</w:t>
      </w:r>
    </w:p>
    <w:sectPr w:rsidR="00F51C5F">
      <w:type w:val="continuous"/>
      <w:pgSz w:w="11920" w:h="16850"/>
      <w:pgMar w:top="102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1014FB"/>
    <w:multiLevelType w:val="hybridMultilevel"/>
    <w:tmpl w:val="0CE27790"/>
    <w:lvl w:ilvl="0" w:tplc="38EE5A6C">
      <w:numFmt w:val="bullet"/>
      <w:lvlText w:val=""/>
      <w:lvlJc w:val="left"/>
      <w:pPr>
        <w:ind w:left="772" w:hanging="368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48485BE4">
      <w:numFmt w:val="bullet"/>
      <w:lvlText w:val="•"/>
      <w:lvlJc w:val="left"/>
      <w:pPr>
        <w:ind w:left="1553" w:hanging="368"/>
      </w:pPr>
      <w:rPr>
        <w:rFonts w:hint="default"/>
        <w:lang w:val="ru-RU" w:eastAsia="en-US" w:bidi="ar-SA"/>
      </w:rPr>
    </w:lvl>
    <w:lvl w:ilvl="2" w:tplc="B06A76A0">
      <w:numFmt w:val="bullet"/>
      <w:lvlText w:val="•"/>
      <w:lvlJc w:val="left"/>
      <w:pPr>
        <w:ind w:left="2326" w:hanging="368"/>
      </w:pPr>
      <w:rPr>
        <w:rFonts w:hint="default"/>
        <w:lang w:val="ru-RU" w:eastAsia="en-US" w:bidi="ar-SA"/>
      </w:rPr>
    </w:lvl>
    <w:lvl w:ilvl="3" w:tplc="6FDA86D0">
      <w:numFmt w:val="bullet"/>
      <w:lvlText w:val="•"/>
      <w:lvlJc w:val="left"/>
      <w:pPr>
        <w:ind w:left="3099" w:hanging="368"/>
      </w:pPr>
      <w:rPr>
        <w:rFonts w:hint="default"/>
        <w:lang w:val="ru-RU" w:eastAsia="en-US" w:bidi="ar-SA"/>
      </w:rPr>
    </w:lvl>
    <w:lvl w:ilvl="4" w:tplc="5A027642">
      <w:numFmt w:val="bullet"/>
      <w:lvlText w:val="•"/>
      <w:lvlJc w:val="left"/>
      <w:pPr>
        <w:ind w:left="3872" w:hanging="368"/>
      </w:pPr>
      <w:rPr>
        <w:rFonts w:hint="default"/>
        <w:lang w:val="ru-RU" w:eastAsia="en-US" w:bidi="ar-SA"/>
      </w:rPr>
    </w:lvl>
    <w:lvl w:ilvl="5" w:tplc="23C49C6A">
      <w:numFmt w:val="bullet"/>
      <w:lvlText w:val="•"/>
      <w:lvlJc w:val="left"/>
      <w:pPr>
        <w:ind w:left="4645" w:hanging="368"/>
      </w:pPr>
      <w:rPr>
        <w:rFonts w:hint="default"/>
        <w:lang w:val="ru-RU" w:eastAsia="en-US" w:bidi="ar-SA"/>
      </w:rPr>
    </w:lvl>
    <w:lvl w:ilvl="6" w:tplc="01986E44">
      <w:numFmt w:val="bullet"/>
      <w:lvlText w:val="•"/>
      <w:lvlJc w:val="left"/>
      <w:pPr>
        <w:ind w:left="5418" w:hanging="368"/>
      </w:pPr>
      <w:rPr>
        <w:rFonts w:hint="default"/>
        <w:lang w:val="ru-RU" w:eastAsia="en-US" w:bidi="ar-SA"/>
      </w:rPr>
    </w:lvl>
    <w:lvl w:ilvl="7" w:tplc="8696C4C4">
      <w:numFmt w:val="bullet"/>
      <w:lvlText w:val="•"/>
      <w:lvlJc w:val="left"/>
      <w:pPr>
        <w:ind w:left="6191" w:hanging="368"/>
      </w:pPr>
      <w:rPr>
        <w:rFonts w:hint="default"/>
        <w:lang w:val="ru-RU" w:eastAsia="en-US" w:bidi="ar-SA"/>
      </w:rPr>
    </w:lvl>
    <w:lvl w:ilvl="8" w:tplc="14F8AB66">
      <w:numFmt w:val="bullet"/>
      <w:lvlText w:val="•"/>
      <w:lvlJc w:val="left"/>
      <w:pPr>
        <w:ind w:left="6964" w:hanging="368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F51C5F"/>
    <w:rsid w:val="005B736E"/>
    <w:rsid w:val="00AC47FC"/>
    <w:rsid w:val="00DE693D"/>
    <w:rsid w:val="00F5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64BA013-D9FD-42F1-BE92-4166A1FB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line="275" w:lineRule="exact"/>
      <w:ind w:left="1431" w:hanging="366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67"/>
      <w:ind w:left="172" w:right="197" w:hanging="30"/>
      <w:jc w:val="center"/>
    </w:pPr>
    <w:rPr>
      <w:b/>
      <w:bCs/>
      <w:i/>
      <w:iCs/>
      <w:sz w:val="40"/>
      <w:szCs w:val="40"/>
    </w:rPr>
  </w:style>
  <w:style w:type="paragraph" w:styleId="a5">
    <w:name w:val="List Paragraph"/>
    <w:basedOn w:val="a"/>
    <w:uiPriority w:val="1"/>
    <w:qFormat/>
    <w:pPr>
      <w:spacing w:line="275" w:lineRule="exact"/>
      <w:ind w:left="1431" w:hanging="366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header"/>
    <w:basedOn w:val="a"/>
    <w:link w:val="a7"/>
    <w:uiPriority w:val="99"/>
    <w:semiHidden/>
    <w:unhideWhenUsed/>
    <w:rsid w:val="005B736E"/>
    <w:pPr>
      <w:widowControl/>
      <w:tabs>
        <w:tab w:val="center" w:pos="4677"/>
        <w:tab w:val="right" w:pos="9355"/>
      </w:tabs>
      <w:autoSpaceDE/>
      <w:autoSpaceDN/>
    </w:pPr>
    <w:rPr>
      <w:rFonts w:asciiTheme="minorHAnsi" w:eastAsiaTheme="minorEastAsia" w:hAnsiTheme="minorHAnsi" w:cstheme="minorBidi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5B736E"/>
    <w:rPr>
      <w:rFonts w:eastAsiaTheme="minorEastAsia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82</Words>
  <Characters>470</Characters>
  <Application>Microsoft Office Word</Application>
  <DocSecurity>0</DocSecurity>
  <Lines>3</Lines>
  <Paragraphs>1</Paragraphs>
  <ScaleCrop>false</ScaleCrop>
  <Company/>
  <LinksUpToDate>false</LinksUpToDate>
  <CharactersWithSpaces>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2025-04-27T18:12:00Z</dcterms:created>
  <dcterms:modified xsi:type="dcterms:W3CDTF">2026-05-05T08:30:00Z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2022-10-25T00:00:00Z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2025-04-27T00:00:00Z</vt:filetime>
  </property>
  <property fmtid="{D5CDD505-2E9C-101B-9397-08002B2CF9AE}" pid="5" name="Producer">
    <vt:lpwstr>Microsoft® Word 2010</vt:lpwstr>
  </property>
</Properties>
</file>